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left"/>
        <w:outlineLvl w:val="9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outlineLvl w:val="9"/>
        <w:rPr>
          <w:rFonts w:asci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委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托</w:t>
      </w:r>
      <w:r>
        <w:rPr>
          <w:rFonts w:ascii="宋体" w:hAnsi="宋体"/>
          <w:b/>
          <w:sz w:val="44"/>
          <w:szCs w:val="44"/>
        </w:rPr>
        <w:t xml:space="preserve"> </w:t>
      </w:r>
      <w:r>
        <w:rPr>
          <w:rFonts w:hint="eastAsia" w:ascii="宋体" w:hAnsi="宋体"/>
          <w:b/>
          <w:sz w:val="44"/>
          <w:szCs w:val="44"/>
        </w:rPr>
        <w:t>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福建省土地估价与不动产登记代理行业协会：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我单位现委托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>身份证号</w:t>
      </w:r>
      <w:r>
        <w:rPr>
          <w:rFonts w:hint="eastAsia" w:ascii="仿宋_GB2312" w:hAnsi="仿宋" w:eastAsia="仿宋_GB2312"/>
          <w:sz w:val="32"/>
          <w:szCs w:val="32"/>
          <w:u w:val="single"/>
        </w:rPr>
        <w:t>：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" w:eastAsia="仿宋_GB2312"/>
          <w:sz w:val="32"/>
          <w:szCs w:val="32"/>
          <w:u w:val="none"/>
        </w:rPr>
        <w:t>前往你处</w:t>
      </w:r>
      <w:r>
        <w:rPr>
          <w:rFonts w:hint="eastAsia" w:ascii="仿宋_GB2312" w:hAnsi="仿宋" w:eastAsia="仿宋_GB2312"/>
          <w:sz w:val="32"/>
          <w:szCs w:val="32"/>
        </w:rPr>
        <w:t>领取机构备案函，望予办理。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456" w:firstLineChars="170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单位公章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5"/>
        <w:jc w:val="left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outlineLvl w:val="9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A511A"/>
    <w:rsid w:val="635A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2020-11-13T08:46:00Z</dcterms:created>
  <dc:creator>Eric</dc:creator>
  <cp:lastModifiedBy>Eric</cp:lastModifiedBy>
  <dcterms:modified xsi:type="dcterms:W3CDTF">2020-11-13T08:46:08Z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